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19" w:rsidRPr="00AD6819" w:rsidRDefault="00AD6819" w:rsidP="00AD68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D6819">
        <w:rPr>
          <w:rFonts w:ascii="Times New Roman" w:hAnsi="Times New Roman" w:cs="Times New Roman"/>
          <w:b/>
          <w:sz w:val="28"/>
        </w:rPr>
        <w:t xml:space="preserve">Уроки безопасности </w:t>
      </w:r>
    </w:p>
    <w:p w:rsidR="00AD6819" w:rsidRDefault="00AD6819" w:rsidP="00AD68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F736E7" w:rsidRDefault="00F736E7" w:rsidP="00C9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Пожарная безопасность – это </w:t>
      </w:r>
      <w:r w:rsidR="00C90D9A">
        <w:rPr>
          <w:rFonts w:ascii="Times New Roman" w:hAnsi="Times New Roman" w:cs="Times New Roman"/>
          <w:sz w:val="28"/>
        </w:rPr>
        <w:t>не просто слова, а целый ряд требований, ко</w:t>
      </w:r>
      <w:r w:rsidR="00C70557">
        <w:rPr>
          <w:rFonts w:ascii="Times New Roman" w:hAnsi="Times New Roman" w:cs="Times New Roman"/>
          <w:sz w:val="28"/>
        </w:rPr>
        <w:t xml:space="preserve">торые </w:t>
      </w:r>
      <w:proofErr w:type="gramStart"/>
      <w:r w:rsidR="00C70557">
        <w:rPr>
          <w:rFonts w:ascii="Times New Roman" w:hAnsi="Times New Roman" w:cs="Times New Roman"/>
          <w:sz w:val="28"/>
        </w:rPr>
        <w:t xml:space="preserve">обязательны к </w:t>
      </w:r>
      <w:r w:rsidR="00C90D9A">
        <w:rPr>
          <w:rFonts w:ascii="Times New Roman" w:hAnsi="Times New Roman" w:cs="Times New Roman"/>
          <w:sz w:val="28"/>
        </w:rPr>
        <w:t>исполнению</w:t>
      </w:r>
      <w:proofErr w:type="gramEnd"/>
      <w:r w:rsidR="00C90D9A">
        <w:rPr>
          <w:rFonts w:ascii="Times New Roman" w:hAnsi="Times New Roman" w:cs="Times New Roman"/>
          <w:sz w:val="28"/>
        </w:rPr>
        <w:t xml:space="preserve"> для сохранения</w:t>
      </w:r>
      <w:r w:rsidR="00C70557">
        <w:rPr>
          <w:rFonts w:ascii="Times New Roman" w:hAnsi="Times New Roman" w:cs="Times New Roman"/>
          <w:sz w:val="28"/>
        </w:rPr>
        <w:t xml:space="preserve"> самого дорогого –</w:t>
      </w:r>
      <w:r w:rsidR="00C90D9A">
        <w:rPr>
          <w:rFonts w:ascii="Times New Roman" w:hAnsi="Times New Roman" w:cs="Times New Roman"/>
          <w:sz w:val="28"/>
        </w:rPr>
        <w:t xml:space="preserve"> </w:t>
      </w:r>
      <w:r w:rsidR="00C70557">
        <w:rPr>
          <w:rFonts w:ascii="Times New Roman" w:hAnsi="Times New Roman" w:cs="Times New Roman"/>
          <w:sz w:val="28"/>
        </w:rPr>
        <w:t>человеческой</w:t>
      </w:r>
      <w:r w:rsidR="00C90D9A">
        <w:rPr>
          <w:rFonts w:ascii="Times New Roman" w:hAnsi="Times New Roman" w:cs="Times New Roman"/>
          <w:sz w:val="28"/>
        </w:rPr>
        <w:t xml:space="preserve"> жизни. Они абсолютно понятны и не так сложны, но </w:t>
      </w:r>
      <w:proofErr w:type="gramStart"/>
      <w:r w:rsidR="00C90D9A">
        <w:rPr>
          <w:rFonts w:ascii="Times New Roman" w:hAnsi="Times New Roman" w:cs="Times New Roman"/>
          <w:sz w:val="28"/>
        </w:rPr>
        <w:t>несут значительную роль</w:t>
      </w:r>
      <w:proofErr w:type="gramEnd"/>
      <w:r w:rsidR="00C90D9A">
        <w:rPr>
          <w:rFonts w:ascii="Times New Roman" w:hAnsi="Times New Roman" w:cs="Times New Roman"/>
          <w:sz w:val="28"/>
        </w:rPr>
        <w:t xml:space="preserve"> в обеспечении сохранности здоровья, культурных и материальных ценностей. Пожар может произойти внезапно, по нелепой случайности, невероятно стремительно охватить огнем всё помещение, что не успеешь оглянуться. Поэтому меры безопасности и правила действия в случае чрезвычайной ситуации должен знать</w:t>
      </w:r>
      <w:r w:rsidR="00C70557">
        <w:rPr>
          <w:rFonts w:ascii="Times New Roman" w:hAnsi="Times New Roman" w:cs="Times New Roman"/>
          <w:sz w:val="28"/>
        </w:rPr>
        <w:t xml:space="preserve"> и повторять</w:t>
      </w:r>
      <w:r w:rsidR="00C90D9A">
        <w:rPr>
          <w:rFonts w:ascii="Times New Roman" w:hAnsi="Times New Roman" w:cs="Times New Roman"/>
          <w:sz w:val="28"/>
        </w:rPr>
        <w:t xml:space="preserve"> каждый человек.</w:t>
      </w:r>
    </w:p>
    <w:p w:rsidR="00840683" w:rsidRDefault="00D75C28" w:rsidP="00C9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5C28">
        <w:rPr>
          <w:rFonts w:ascii="Times New Roman" w:hAnsi="Times New Roman" w:cs="Times New Roman"/>
          <w:sz w:val="28"/>
        </w:rPr>
        <w:t xml:space="preserve">Новогодние каникулы </w:t>
      </w:r>
      <w:r>
        <w:rPr>
          <w:rFonts w:ascii="Times New Roman" w:hAnsi="Times New Roman" w:cs="Times New Roman"/>
          <w:sz w:val="28"/>
        </w:rPr>
        <w:t xml:space="preserve">подошли к концу,  </w:t>
      </w:r>
      <w:r w:rsidR="00C70557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>это значит, что все школьники</w:t>
      </w:r>
      <w:r w:rsidR="00C70557">
        <w:rPr>
          <w:rFonts w:ascii="Times New Roman" w:hAnsi="Times New Roman" w:cs="Times New Roman"/>
          <w:sz w:val="28"/>
        </w:rPr>
        <w:t xml:space="preserve"> снова</w:t>
      </w:r>
      <w:r>
        <w:rPr>
          <w:rFonts w:ascii="Times New Roman" w:hAnsi="Times New Roman" w:cs="Times New Roman"/>
          <w:sz w:val="28"/>
        </w:rPr>
        <w:t xml:space="preserve"> вышли на уч</w:t>
      </w:r>
      <w:r w:rsidR="00C70557">
        <w:rPr>
          <w:rFonts w:ascii="Times New Roman" w:hAnsi="Times New Roman" w:cs="Times New Roman"/>
          <w:sz w:val="28"/>
        </w:rPr>
        <w:t>ёбу. Сотрудники пожарного надзора Центрального района не упускают возможности и обучают вновь и вновь подрастающее поколение правилам пожарной безопасности. На открытых уроках сотрудники МЧС стараются как можно доступнее объяснить ребятам, насколько важно не пренебрегать определенными правилами, что необходимо как можно раньше сообщить о произошедшей беде в пожарную охрану, не поддаваться панике, защищать органы дыхания, грамотно оценивать обстановку и не проявлять излишний героизм в ущерб собственной безопасности.</w:t>
      </w:r>
    </w:p>
    <w:p w:rsidR="00C70557" w:rsidRDefault="00C70557" w:rsidP="00C9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Занятия для детей </w:t>
      </w:r>
      <w:r w:rsidR="00AD6819">
        <w:rPr>
          <w:rFonts w:ascii="Times New Roman" w:hAnsi="Times New Roman" w:cs="Times New Roman"/>
          <w:sz w:val="28"/>
        </w:rPr>
        <w:t xml:space="preserve">проходят </w:t>
      </w:r>
      <w:r>
        <w:rPr>
          <w:rFonts w:ascii="Times New Roman" w:hAnsi="Times New Roman" w:cs="Times New Roman"/>
          <w:sz w:val="28"/>
        </w:rPr>
        <w:t>в доступной и</w:t>
      </w:r>
      <w:r w:rsidR="00AD6819">
        <w:rPr>
          <w:rFonts w:ascii="Times New Roman" w:hAnsi="Times New Roman" w:cs="Times New Roman"/>
          <w:sz w:val="28"/>
        </w:rPr>
        <w:t xml:space="preserve"> легкой форме с демонстрацией </w:t>
      </w:r>
      <w:r>
        <w:rPr>
          <w:rFonts w:ascii="Times New Roman" w:hAnsi="Times New Roman" w:cs="Times New Roman"/>
          <w:sz w:val="28"/>
        </w:rPr>
        <w:t xml:space="preserve">наглядного материала. </w:t>
      </w:r>
      <w:r w:rsidR="00AD6819">
        <w:rPr>
          <w:rFonts w:ascii="Times New Roman" w:hAnsi="Times New Roman" w:cs="Times New Roman"/>
          <w:sz w:val="28"/>
        </w:rPr>
        <w:t xml:space="preserve">Во время беседы сотрудники отдела надзорной деятельности и профилактической работы Центрального района отвечают на все вопросы, которые возникают у ребят. </w:t>
      </w:r>
    </w:p>
    <w:p w:rsidR="00E51E21" w:rsidRDefault="00E51E21" w:rsidP="00C9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508390" cy="3381996"/>
            <wp:effectExtent l="0" t="0" r="0" b="0"/>
            <wp:docPr id="5" name="Рисунок 5" descr="O:\КАБИНЕТЫ\15 Юдакова\Пропаганда\2020\Январь\Уроки\egwbUgAPt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КАБИНЕТЫ\15 Юдакова\Пропаганда\2020\Январь\Уроки\egwbUgAPtz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431" cy="338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13458" cy="4210202"/>
            <wp:effectExtent l="0" t="0" r="0" b="0"/>
            <wp:docPr id="4" name="Рисунок 4" descr="O:\КАБИНЕТЫ\15 Юдакова\Пропаганда\2020\Январь\Уроки\EF0NnXz8n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КАБИНЕТЫ\15 Юдакова\Пропаганда\2020\Январь\Уроки\EF0NnXz8n0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993" cy="421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396042" cy="4047136"/>
            <wp:effectExtent l="0" t="0" r="0" b="0"/>
            <wp:docPr id="3" name="Рисунок 3" descr="O:\КАБИНЕТЫ\15 Юдакова\Пропаганда\2020\Январь\Уроки\8oUvIt05W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КАБИНЕТЫ\15 Юдакова\Пропаганда\2020\Январь\Уроки\8oUvIt05WO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90" cy="404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109598" cy="5478449"/>
            <wp:effectExtent l="0" t="0" r="0" b="0"/>
            <wp:docPr id="2" name="Рисунок 2" descr="O:\КАБИНЕТЫ\15 Юдакова\Пропаганда\2020\Январь\Уроки\T6E2m5nrf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КАБИНЕТЫ\15 Юдакова\Пропаганда\2020\Январь\Уроки\T6E2m5nrf3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598" cy="547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54112" cy="2663300"/>
            <wp:effectExtent l="0" t="0" r="0" b="0"/>
            <wp:docPr id="1" name="Рисунок 1" descr="O:\КАБИНЕТЫ\15 Юдакова\Пропаганда\2020\Январь\Уроки\rmex6xhs2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АБИНЕТЫ\15 Юдакова\Пропаганда\2020\Январь\Уроки\rmex6xhs2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40" cy="266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819" w:rsidRDefault="00AD6819" w:rsidP="00C9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D6819" w:rsidRDefault="00AD6819" w:rsidP="00AD68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ОНДПР Центрального района</w:t>
      </w:r>
    </w:p>
    <w:p w:rsidR="00AD6819" w:rsidRPr="00D75C28" w:rsidRDefault="007B1CB3" w:rsidP="00AD68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AD6819">
        <w:rPr>
          <w:rFonts w:ascii="Times New Roman" w:hAnsi="Times New Roman" w:cs="Times New Roman"/>
          <w:sz w:val="28"/>
        </w:rPr>
        <w:t>.01.2020</w:t>
      </w:r>
    </w:p>
    <w:sectPr w:rsidR="00AD6819" w:rsidRPr="00D75C28" w:rsidSect="0084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C28"/>
    <w:rsid w:val="002B4EBF"/>
    <w:rsid w:val="002F4940"/>
    <w:rsid w:val="0042467D"/>
    <w:rsid w:val="00513E83"/>
    <w:rsid w:val="007B1CB3"/>
    <w:rsid w:val="00840683"/>
    <w:rsid w:val="00AD6819"/>
    <w:rsid w:val="00C70557"/>
    <w:rsid w:val="00C90D9A"/>
    <w:rsid w:val="00D75C28"/>
    <w:rsid w:val="00E51E21"/>
    <w:rsid w:val="00F7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Светлана</cp:lastModifiedBy>
  <cp:revision>4</cp:revision>
  <dcterms:created xsi:type="dcterms:W3CDTF">2020-01-18T13:41:00Z</dcterms:created>
  <dcterms:modified xsi:type="dcterms:W3CDTF">2020-01-21T13:00:00Z</dcterms:modified>
</cp:coreProperties>
</file>